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26A" w:rsidRPr="00355A40" w:rsidRDefault="0053069A" w:rsidP="00355A40">
      <w:pPr>
        <w:jc w:val="center"/>
        <w:rPr>
          <w:rFonts w:ascii="Aptos Narrow" w:hAnsi="Aptos Narrow"/>
          <w:b/>
          <w:sz w:val="28"/>
          <w:szCs w:val="28"/>
        </w:rPr>
      </w:pPr>
      <w:r w:rsidRPr="00355A40">
        <w:rPr>
          <w:rFonts w:ascii="Aptos Narrow" w:hAnsi="Aptos Narrow"/>
          <w:b/>
          <w:sz w:val="28"/>
          <w:szCs w:val="28"/>
        </w:rPr>
        <w:t>STUDI KELAYAKAN ANGKUTAN PELAJAR DI WILAYAH KABUPATEN BLITAR</w:t>
      </w:r>
    </w:p>
    <w:p w:rsidR="0053069A" w:rsidRDefault="0053069A">
      <w:pPr>
        <w:rPr>
          <w:rFonts w:ascii="Aptos Narrow" w:hAnsi="Aptos Narrow"/>
        </w:rPr>
      </w:pPr>
    </w:p>
    <w:p w:rsidR="0053069A" w:rsidRDefault="0053069A" w:rsidP="00355A40">
      <w:pPr>
        <w:jc w:val="center"/>
        <w:rPr>
          <w:rFonts w:ascii="Aptos Narrow" w:hAnsi="Aptos Narrow"/>
          <w:b/>
          <w:sz w:val="24"/>
          <w:szCs w:val="24"/>
        </w:rPr>
      </w:pPr>
      <w:r w:rsidRPr="00355A40">
        <w:rPr>
          <w:rFonts w:ascii="Aptos Narrow" w:hAnsi="Aptos Narrow"/>
          <w:b/>
          <w:sz w:val="24"/>
          <w:szCs w:val="24"/>
        </w:rPr>
        <w:t>Kerjasama Badan Perencanaan Pembangunan Daerah Penelitian dan Pengembangan Kabupaten Blitar dengan Lembaga Penelitian dan Pengabdian Kepada Masyarakat Universitas Brawijaya</w:t>
      </w:r>
    </w:p>
    <w:p w:rsidR="00355A40" w:rsidRPr="00355A40" w:rsidRDefault="00355A40" w:rsidP="00355A40">
      <w:pPr>
        <w:jc w:val="center"/>
        <w:rPr>
          <w:rFonts w:ascii="Aptos Narrow" w:hAnsi="Aptos Narrow"/>
          <w:b/>
          <w:sz w:val="24"/>
          <w:szCs w:val="24"/>
        </w:rPr>
      </w:pPr>
    </w:p>
    <w:p w:rsidR="0053069A" w:rsidRPr="00355A40" w:rsidRDefault="0053069A" w:rsidP="00355A40">
      <w:pPr>
        <w:jc w:val="center"/>
        <w:rPr>
          <w:rFonts w:ascii="Aptos Narrow" w:hAnsi="Aptos Narrow"/>
          <w:b/>
          <w:sz w:val="24"/>
          <w:szCs w:val="24"/>
        </w:rPr>
      </w:pPr>
      <w:r w:rsidRPr="00355A40">
        <w:rPr>
          <w:rFonts w:ascii="Aptos Narrow" w:hAnsi="Aptos Narrow"/>
          <w:b/>
          <w:sz w:val="24"/>
          <w:szCs w:val="24"/>
        </w:rPr>
        <w:t>ABSTRAK</w:t>
      </w:r>
    </w:p>
    <w:p w:rsidR="0053069A" w:rsidRPr="00355A40" w:rsidRDefault="00D651AF" w:rsidP="00D651AF">
      <w:pPr>
        <w:jc w:val="both"/>
        <w:rPr>
          <w:rFonts w:ascii="Aptos Narrow" w:hAnsi="Aptos Narrow"/>
          <w:sz w:val="24"/>
          <w:szCs w:val="24"/>
        </w:rPr>
      </w:pPr>
      <w:r w:rsidRPr="00355A40">
        <w:rPr>
          <w:rFonts w:ascii="Aptos Narrow" w:hAnsi="Aptos Narrow"/>
          <w:sz w:val="24"/>
          <w:szCs w:val="24"/>
        </w:rPr>
        <w:t>Angkutan khusus pelajar merupakan pelayanan angkutan yang disediaka</w:t>
      </w:r>
      <w:r w:rsidR="00355A40">
        <w:rPr>
          <w:rFonts w:ascii="Aptos Narrow" w:hAnsi="Aptos Narrow"/>
          <w:sz w:val="24"/>
          <w:szCs w:val="24"/>
        </w:rPr>
        <w:t xml:space="preserve">n untuk mengangkut pelajar dari dan </w:t>
      </w:r>
      <w:r w:rsidRPr="00355A40">
        <w:rPr>
          <w:rFonts w:ascii="Aptos Narrow" w:hAnsi="Aptos Narrow"/>
          <w:sz w:val="24"/>
          <w:szCs w:val="24"/>
        </w:rPr>
        <w:t>ke loka</w:t>
      </w:r>
      <w:r w:rsidR="00355A40">
        <w:rPr>
          <w:rFonts w:ascii="Aptos Narrow" w:hAnsi="Aptos Narrow"/>
          <w:sz w:val="24"/>
          <w:szCs w:val="24"/>
        </w:rPr>
        <w:t xml:space="preserve">si sekolah. Di Kabupaten Blitar masih </w:t>
      </w:r>
      <w:r w:rsidRPr="00355A40">
        <w:rPr>
          <w:rFonts w:ascii="Aptos Narrow" w:hAnsi="Aptos Narrow"/>
          <w:sz w:val="24"/>
          <w:szCs w:val="24"/>
        </w:rPr>
        <w:t xml:space="preserve">belum </w:t>
      </w:r>
      <w:r w:rsidR="00355A40">
        <w:rPr>
          <w:rFonts w:ascii="Aptos Narrow" w:hAnsi="Aptos Narrow"/>
          <w:sz w:val="24"/>
          <w:szCs w:val="24"/>
        </w:rPr>
        <w:t xml:space="preserve">tersedia </w:t>
      </w:r>
      <w:r w:rsidR="00B3039B">
        <w:rPr>
          <w:rFonts w:ascii="Aptos Narrow" w:hAnsi="Aptos Narrow"/>
          <w:sz w:val="24"/>
          <w:szCs w:val="24"/>
        </w:rPr>
        <w:t>angkutan khusus pelajar, s</w:t>
      </w:r>
      <w:r w:rsidRPr="00355A40">
        <w:rPr>
          <w:rFonts w:ascii="Aptos Narrow" w:hAnsi="Aptos Narrow"/>
          <w:sz w:val="24"/>
          <w:szCs w:val="24"/>
        </w:rPr>
        <w:t xml:space="preserve">edangkan kebutuhan akan angkutan khusus pelajar </w:t>
      </w:r>
      <w:r w:rsidR="00B3039B">
        <w:rPr>
          <w:rFonts w:ascii="Aptos Narrow" w:hAnsi="Aptos Narrow"/>
          <w:sz w:val="24"/>
          <w:szCs w:val="24"/>
        </w:rPr>
        <w:t xml:space="preserve">di Kabupaten Blitar ini </w:t>
      </w:r>
      <w:r w:rsidRPr="00355A40">
        <w:rPr>
          <w:rFonts w:ascii="Aptos Narrow" w:hAnsi="Aptos Narrow"/>
          <w:sz w:val="24"/>
          <w:szCs w:val="24"/>
        </w:rPr>
        <w:t>terus mendesak sehingga dikhawatirkan jika tidak segera ditangani dapat menyebabkan tundaan perjalanan dan peluang terjadinya kemacetan. Permasalahan lainnya yang muncul</w:t>
      </w:r>
      <w:r w:rsidR="00B3039B">
        <w:rPr>
          <w:rFonts w:ascii="Aptos Narrow" w:hAnsi="Aptos Narrow"/>
          <w:sz w:val="24"/>
          <w:szCs w:val="24"/>
        </w:rPr>
        <w:t xml:space="preserve"> yaitu </w:t>
      </w:r>
      <w:r w:rsidRPr="00355A40">
        <w:rPr>
          <w:rFonts w:ascii="Aptos Narrow" w:hAnsi="Aptos Narrow"/>
          <w:sz w:val="24"/>
          <w:szCs w:val="24"/>
        </w:rPr>
        <w:t>tingginya angka kecelakaan di Kabupaten Blitar yang melibatkan pelajar. Guna menekan angka kemacetan dan kecelakaan yang melibatkan pelajar maka dibutuhkan penyediaan angkutan sekolah serta optimalisasi atau pengaktifan kembali angkutan umum yang ada sebagai angkutan sekolah.</w:t>
      </w:r>
    </w:p>
    <w:p w:rsidR="00D651AF" w:rsidRPr="00355A40" w:rsidRDefault="00D651AF" w:rsidP="00D651AF">
      <w:pPr>
        <w:jc w:val="both"/>
        <w:rPr>
          <w:rFonts w:ascii="Aptos Narrow" w:hAnsi="Aptos Narrow"/>
          <w:sz w:val="24"/>
          <w:szCs w:val="24"/>
        </w:rPr>
      </w:pPr>
      <w:r w:rsidRPr="00355A40">
        <w:rPr>
          <w:rFonts w:ascii="Aptos Narrow" w:hAnsi="Aptos Narrow"/>
          <w:sz w:val="24"/>
          <w:szCs w:val="24"/>
        </w:rPr>
        <w:t xml:space="preserve">Tujuan dilakukannya penelitian ini adalah untuk mengetahui layak atau tidaknya pengembangan angkutan khusus pelajar di Kabupaten Blitar bagian barat, menentukan </w:t>
      </w:r>
      <w:r w:rsidR="00355A40">
        <w:rPr>
          <w:rFonts w:ascii="Aptos Narrow" w:hAnsi="Aptos Narrow"/>
          <w:sz w:val="24"/>
          <w:szCs w:val="24"/>
        </w:rPr>
        <w:t xml:space="preserve">titik transfer </w:t>
      </w:r>
      <w:r w:rsidRPr="00355A40">
        <w:rPr>
          <w:rFonts w:ascii="Aptos Narrow" w:hAnsi="Aptos Narrow"/>
          <w:sz w:val="24"/>
          <w:szCs w:val="24"/>
        </w:rPr>
        <w:t>yang diperlu</w:t>
      </w:r>
      <w:r w:rsidR="00B3039B">
        <w:rPr>
          <w:rFonts w:ascii="Aptos Narrow" w:hAnsi="Aptos Narrow"/>
          <w:sz w:val="24"/>
          <w:szCs w:val="24"/>
        </w:rPr>
        <w:t xml:space="preserve">kan oleh zona asal pelajar, </w:t>
      </w:r>
      <w:r w:rsidR="00025EF5" w:rsidRPr="00355A40">
        <w:rPr>
          <w:rFonts w:ascii="Aptos Narrow" w:hAnsi="Aptos Narrow"/>
          <w:sz w:val="24"/>
          <w:szCs w:val="24"/>
        </w:rPr>
        <w:t>dan untuk m</w:t>
      </w:r>
      <w:r w:rsidRPr="00355A40">
        <w:rPr>
          <w:rFonts w:ascii="Aptos Narrow" w:hAnsi="Aptos Narrow"/>
          <w:sz w:val="24"/>
          <w:szCs w:val="24"/>
        </w:rPr>
        <w:t xml:space="preserve">enghitung jumlah armada angkutan khusus pelajar yang </w:t>
      </w:r>
      <w:r w:rsidR="00B3039B">
        <w:rPr>
          <w:rFonts w:ascii="Aptos Narrow" w:hAnsi="Aptos Narrow"/>
          <w:sz w:val="24"/>
          <w:szCs w:val="24"/>
        </w:rPr>
        <w:t xml:space="preserve">nantinya </w:t>
      </w:r>
      <w:r w:rsidRPr="00355A40">
        <w:rPr>
          <w:rFonts w:ascii="Aptos Narrow" w:hAnsi="Aptos Narrow"/>
          <w:sz w:val="24"/>
          <w:szCs w:val="24"/>
        </w:rPr>
        <w:t>dibutuhkan</w:t>
      </w:r>
      <w:r w:rsidR="00025EF5" w:rsidRPr="00355A40">
        <w:rPr>
          <w:rFonts w:ascii="Aptos Narrow" w:hAnsi="Aptos Narrow"/>
          <w:sz w:val="24"/>
          <w:szCs w:val="24"/>
        </w:rPr>
        <w:t xml:space="preserve">. Dalam penelitian ini menggunakan jenis pendekatan perencanaan dan pendekatan berdasarkan sinkronisasi dan harmonisasi peraturan perundang-undangan. Pada penelitian ini, peneliti menggunakan dua jenis data yaitu data primer dan data sekunder. Dan </w:t>
      </w:r>
      <w:r w:rsidR="00B3039B">
        <w:rPr>
          <w:rFonts w:ascii="Aptos Narrow" w:hAnsi="Aptos Narrow"/>
          <w:sz w:val="24"/>
          <w:szCs w:val="24"/>
        </w:rPr>
        <w:t xml:space="preserve">jenis </w:t>
      </w:r>
      <w:r w:rsidR="00025EF5" w:rsidRPr="00355A40">
        <w:rPr>
          <w:rFonts w:ascii="Aptos Narrow" w:hAnsi="Aptos Narrow"/>
          <w:sz w:val="24"/>
          <w:szCs w:val="24"/>
        </w:rPr>
        <w:t xml:space="preserve">analisis yang digunakan </w:t>
      </w:r>
      <w:r w:rsidR="00426F2D" w:rsidRPr="00355A40">
        <w:rPr>
          <w:rFonts w:ascii="Aptos Narrow" w:hAnsi="Aptos Narrow"/>
          <w:sz w:val="24"/>
          <w:szCs w:val="24"/>
        </w:rPr>
        <w:t>antara lain yaitu analisis kebijakan, analisis kelayakan, analisis sosial, analisis potensi permintaan angkutan pelajar, dan analisis jaringan jalan</w:t>
      </w:r>
    </w:p>
    <w:p w:rsidR="00426F2D" w:rsidRDefault="00F17A69" w:rsidP="00D651AF">
      <w:pPr>
        <w:jc w:val="both"/>
        <w:rPr>
          <w:rFonts w:ascii="Aptos Narrow" w:hAnsi="Aptos Narrow"/>
          <w:sz w:val="24"/>
          <w:szCs w:val="24"/>
        </w:rPr>
      </w:pPr>
      <w:r>
        <w:rPr>
          <w:rFonts w:ascii="Aptos Narrow" w:hAnsi="Aptos Narrow"/>
          <w:sz w:val="24"/>
          <w:szCs w:val="24"/>
        </w:rPr>
        <w:t xml:space="preserve">Dari hasil penelitian, </w:t>
      </w:r>
      <w:r w:rsidR="00B3039B">
        <w:rPr>
          <w:rFonts w:ascii="Aptos Narrow" w:hAnsi="Aptos Narrow"/>
          <w:sz w:val="24"/>
          <w:szCs w:val="24"/>
        </w:rPr>
        <w:t>w</w:t>
      </w:r>
      <w:r w:rsidR="00B3039B" w:rsidRPr="00B3039B">
        <w:rPr>
          <w:rFonts w:ascii="Aptos Narrow" w:hAnsi="Aptos Narrow"/>
          <w:sz w:val="24"/>
          <w:szCs w:val="24"/>
        </w:rPr>
        <w:t>ilayah perencana</w:t>
      </w:r>
      <w:r w:rsidR="00B3039B">
        <w:rPr>
          <w:rFonts w:ascii="Aptos Narrow" w:hAnsi="Aptos Narrow"/>
          <w:sz w:val="24"/>
          <w:szCs w:val="24"/>
        </w:rPr>
        <w:t>an angkutan pelajar di wilayah Kabupaten Blitar bagian b</w:t>
      </w:r>
      <w:r w:rsidR="00B3039B" w:rsidRPr="00B3039B">
        <w:rPr>
          <w:rFonts w:ascii="Aptos Narrow" w:hAnsi="Aptos Narrow"/>
          <w:sz w:val="24"/>
          <w:szCs w:val="24"/>
        </w:rPr>
        <w:t>arat difokuskan pada 5 (lima) kecamatan yaitu Kecamatan Srengat, Kecamatan Ponggok, Kecamatan Wonodadi, Kecamatan Udanawu dan Kecamatan Sanankulon</w:t>
      </w:r>
      <w:r>
        <w:rPr>
          <w:rFonts w:ascii="Aptos Narrow" w:hAnsi="Aptos Narrow"/>
          <w:sz w:val="24"/>
          <w:szCs w:val="24"/>
        </w:rPr>
        <w:t xml:space="preserve">. Penelitian ini menyatakan </w:t>
      </w:r>
      <w:r w:rsidR="00B3039B">
        <w:rPr>
          <w:rFonts w:ascii="Aptos Narrow" w:hAnsi="Aptos Narrow"/>
          <w:sz w:val="24"/>
          <w:szCs w:val="24"/>
        </w:rPr>
        <w:t xml:space="preserve">bahwa </w:t>
      </w:r>
      <w:r w:rsidR="00426F2D" w:rsidRPr="00355A40">
        <w:rPr>
          <w:rFonts w:ascii="Aptos Narrow" w:hAnsi="Aptos Narrow"/>
          <w:sz w:val="24"/>
          <w:szCs w:val="24"/>
        </w:rPr>
        <w:t xml:space="preserve">kelayakan angkutan pelajar di Kabupaten Blitar Bagian Barat dapat disimpulkan layak pakai dengan mempertimbangkan dari sosial, rute angkutan khusus pelajar, dimensi jalan serta </w:t>
      </w:r>
      <w:r>
        <w:rPr>
          <w:rFonts w:ascii="Aptos Narrow" w:hAnsi="Aptos Narrow"/>
          <w:sz w:val="24"/>
          <w:szCs w:val="24"/>
        </w:rPr>
        <w:t xml:space="preserve">trayek/armada. Serta dari </w:t>
      </w:r>
      <w:r w:rsidR="00426F2D" w:rsidRPr="00355A40">
        <w:rPr>
          <w:rFonts w:ascii="Aptos Narrow" w:hAnsi="Aptos Narrow"/>
          <w:sz w:val="24"/>
          <w:szCs w:val="24"/>
        </w:rPr>
        <w:t>penelitian melalui</w:t>
      </w:r>
      <w:r>
        <w:rPr>
          <w:rFonts w:ascii="Aptos Narrow" w:hAnsi="Aptos Narrow"/>
          <w:sz w:val="24"/>
          <w:szCs w:val="24"/>
        </w:rPr>
        <w:t xml:space="preserve"> hasil</w:t>
      </w:r>
      <w:bookmarkStart w:id="0" w:name="_GoBack"/>
      <w:bookmarkEnd w:id="0"/>
      <w:r w:rsidR="00426F2D" w:rsidRPr="00355A40">
        <w:rPr>
          <w:rFonts w:ascii="Aptos Narrow" w:hAnsi="Aptos Narrow"/>
          <w:sz w:val="24"/>
          <w:szCs w:val="24"/>
        </w:rPr>
        <w:t xml:space="preserve"> kuisioner menunjukkan </w:t>
      </w:r>
      <w:r w:rsidR="00355A40" w:rsidRPr="00355A40">
        <w:rPr>
          <w:rFonts w:ascii="Aptos Narrow" w:hAnsi="Aptos Narrow"/>
          <w:sz w:val="24"/>
          <w:szCs w:val="24"/>
        </w:rPr>
        <w:t xml:space="preserve">bahwa </w:t>
      </w:r>
      <w:r w:rsidR="00426F2D" w:rsidRPr="00355A40">
        <w:rPr>
          <w:rFonts w:ascii="Aptos Narrow" w:hAnsi="Aptos Narrow"/>
          <w:sz w:val="24"/>
          <w:szCs w:val="24"/>
        </w:rPr>
        <w:t xml:space="preserve">kesediaan pelajar menggunakan angkutan </w:t>
      </w:r>
      <w:r w:rsidR="00355A40" w:rsidRPr="00355A40">
        <w:rPr>
          <w:rFonts w:ascii="Aptos Narrow" w:hAnsi="Aptos Narrow"/>
          <w:sz w:val="24"/>
          <w:szCs w:val="24"/>
        </w:rPr>
        <w:t xml:space="preserve">pelajar </w:t>
      </w:r>
      <w:r w:rsidR="00426F2D" w:rsidRPr="00355A40">
        <w:rPr>
          <w:rFonts w:ascii="Aptos Narrow" w:hAnsi="Aptos Narrow"/>
          <w:sz w:val="24"/>
          <w:szCs w:val="24"/>
        </w:rPr>
        <w:t>sebesar 60,4%. Wali murid yang setuju anaknya menggunakan angkutan pelajar sebesar 71,3% dan guru yang setuju dengan program angkutan pelajar sebesar 100%</w:t>
      </w:r>
      <w:r w:rsidR="00355A40" w:rsidRPr="00355A40">
        <w:rPr>
          <w:rFonts w:ascii="Aptos Narrow" w:hAnsi="Aptos Narrow"/>
          <w:sz w:val="24"/>
          <w:szCs w:val="24"/>
        </w:rPr>
        <w:t xml:space="preserve">. Strategi yang dapat dilakukan untuk meningkatkan </w:t>
      </w:r>
      <w:r w:rsidR="00B3039B">
        <w:rPr>
          <w:rFonts w:ascii="Aptos Narrow" w:hAnsi="Aptos Narrow"/>
          <w:sz w:val="24"/>
          <w:szCs w:val="24"/>
        </w:rPr>
        <w:t xml:space="preserve">dan memaksimalkan </w:t>
      </w:r>
      <w:r w:rsidR="00355A40" w:rsidRPr="00355A40">
        <w:rPr>
          <w:rFonts w:ascii="Aptos Narrow" w:hAnsi="Aptos Narrow"/>
          <w:sz w:val="24"/>
          <w:szCs w:val="24"/>
        </w:rPr>
        <w:t>kelayakan angkutan pelajar adalah dengan perawatan dan pengecekan angkutan pelajar secara berkala guna mencegah terjadinya kecelakaan serta memperluas rute ang</w:t>
      </w:r>
      <w:r>
        <w:rPr>
          <w:rFonts w:ascii="Aptos Narrow" w:hAnsi="Aptos Narrow"/>
          <w:sz w:val="24"/>
          <w:szCs w:val="24"/>
        </w:rPr>
        <w:t xml:space="preserve">kutan pelajar hingga perdesaan </w:t>
      </w:r>
      <w:r w:rsidR="00355A40" w:rsidRPr="00355A40">
        <w:rPr>
          <w:rFonts w:ascii="Aptos Narrow" w:hAnsi="Aptos Narrow"/>
          <w:sz w:val="24"/>
          <w:szCs w:val="24"/>
        </w:rPr>
        <w:t>agar semua pelajar dapat terlayani</w:t>
      </w:r>
      <w:r w:rsidR="00355A40">
        <w:rPr>
          <w:rFonts w:ascii="Aptos Narrow" w:hAnsi="Aptos Narrow"/>
          <w:sz w:val="24"/>
          <w:szCs w:val="24"/>
        </w:rPr>
        <w:t>.</w:t>
      </w:r>
    </w:p>
    <w:p w:rsidR="00355A40" w:rsidRPr="00B3039B" w:rsidRDefault="00355A40" w:rsidP="00D651AF">
      <w:pPr>
        <w:jc w:val="both"/>
        <w:rPr>
          <w:rFonts w:ascii="Aptos Narrow" w:hAnsi="Aptos Narrow"/>
          <w:b/>
          <w:sz w:val="24"/>
          <w:szCs w:val="24"/>
        </w:rPr>
      </w:pPr>
      <w:r w:rsidRPr="00B3039B">
        <w:rPr>
          <w:rFonts w:ascii="Aptos Narrow" w:hAnsi="Aptos Narrow"/>
          <w:b/>
          <w:sz w:val="24"/>
          <w:szCs w:val="24"/>
        </w:rPr>
        <w:t>Keyword: angkutan pelajar, studi kelayakan, Kabupaten Blitar</w:t>
      </w:r>
    </w:p>
    <w:sectPr w:rsidR="00355A40" w:rsidRPr="00B3039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Narrow">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9A"/>
    <w:rsid w:val="00025EF5"/>
    <w:rsid w:val="00355A40"/>
    <w:rsid w:val="00426F2D"/>
    <w:rsid w:val="0053069A"/>
    <w:rsid w:val="00B3039B"/>
    <w:rsid w:val="00D651AF"/>
    <w:rsid w:val="00F17A69"/>
    <w:rsid w:val="00F6567F"/>
    <w:rsid w:val="00FB2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74C92C-C6D9-49B2-9678-6BF2FEA37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2024-09-06T04:32:00Z</dcterms:created>
  <dcterms:modified xsi:type="dcterms:W3CDTF">2024-09-06T07:17:00Z</dcterms:modified>
</cp:coreProperties>
</file>